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553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زهرا(س)-زبان حال حضرت(س) با رسول الله(ص)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چه ها کرده این شهر با ما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همه خوب بودند اما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ندارد خریدار آه غریبان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شده کار مردم تماشا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تنت بر زمین بود و شد در سقیفه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سر جانشینی‌ت دعوا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وصی تو را دست بستند آخر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دگرگون شده رسم دنیا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اگر چه «مرا» می‌زدند این جماعت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«علی» را شکستند بابا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فدایش شدم با تمام وجودم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ولی باز تنهاست مولا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 xml:space="preserve">کسی غیر شیون، کسی غیر ناله 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نیامد به دیدار زهرا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ببر دخترت را از این شهر غربت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که خیری ندیدم ز دنیا پس از تو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 xml:space="preserve">دگر پای آتش به اینجا شده باز </w:t>
      </w:r>
    </w:p>
    <w:p w:rsidR="0069553B" w:rsidRPr="0069553B" w:rsidRDefault="0069553B" w:rsidP="0069553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553B">
        <w:rPr>
          <w:rFonts w:ascii="Tahoma" w:eastAsia="Times New Roman" w:hAnsi="Tahoma" w:cs="Tahoma"/>
          <w:sz w:val="20"/>
          <w:szCs w:val="20"/>
          <w:rtl/>
        </w:rPr>
        <w:t>دلم غرق خون شد، مبادا پس از من ...</w:t>
      </w:r>
    </w:p>
    <w:p w:rsidR="0069553B" w:rsidRDefault="0069553B" w:rsidP="0069553B">
      <w:pPr>
        <w:rPr>
          <w:rFonts w:hint="cs"/>
        </w:rPr>
      </w:pPr>
    </w:p>
    <w:p w:rsidR="00FC63C8" w:rsidRPr="0069553B" w:rsidRDefault="00FC63C8" w:rsidP="0069553B"/>
    <w:sectPr w:rsidR="00FC63C8" w:rsidRPr="0069553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9553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9553B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26F81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>Novin Pendar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2013-11-23T12:18:00Z</dcterms:created>
  <dcterms:modified xsi:type="dcterms:W3CDTF">2013-11-23T12:18:00Z</dcterms:modified>
</cp:coreProperties>
</file>